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90" w:rsidRDefault="00FA5090" w:rsidP="00FA5090">
      <w:pPr>
        <w:pStyle w:val="Cmsor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Esküvő Írországban</w:t>
      </w:r>
    </w:p>
    <w:p w:rsidR="00FA5090" w:rsidRDefault="00FA5090" w:rsidP="00F206FE">
      <w:pPr>
        <w:shd w:val="clear" w:color="auto" w:fill="FFFFFF"/>
        <w:spacing w:after="100" w:afterAutospacing="1" w:line="45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</w:p>
    <w:p w:rsidR="00142B6B" w:rsidRPr="008A503E" w:rsidRDefault="006B1901" w:rsidP="008A503E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8A50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nemzeti hagyományok tisztelete, ápolása minden országra jellemző. Az ünnepek</w:t>
      </w:r>
      <w:r w:rsidR="00142B6B" w:rsidRPr="008A50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alkalmával, </w:t>
      </w:r>
      <w:r w:rsidRPr="008A50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ebben a szellemben </w:t>
      </w:r>
      <w:r w:rsidR="00DB6F45" w:rsidRPr="008A50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zajlanak az</w:t>
      </w:r>
      <w:r w:rsidRPr="008A50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események, szertartások</w:t>
      </w:r>
      <w:r w:rsidR="00142B6B" w:rsidRPr="008A50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 a mai kor üdeségével karöltve.</w:t>
      </w:r>
    </w:p>
    <w:p w:rsidR="00142B6B" w:rsidRDefault="00142B6B" w:rsidP="00142B6B">
      <w:pPr>
        <w:pStyle w:val="Cmsor2"/>
      </w:pPr>
      <w:r>
        <w:t xml:space="preserve">Esküvő hagyománya Írországban </w:t>
      </w:r>
    </w:p>
    <w:p w:rsidR="00142B6B" w:rsidRPr="008A503E" w:rsidRDefault="00540B0A" w:rsidP="008A503E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8A50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Írországban is, mint más nemzetnél</w:t>
      </w:r>
      <w:r w:rsidR="00142B6B" w:rsidRPr="008A50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, a házasságok nem a szerelmes fiatalok között köttettek. </w:t>
      </w:r>
      <w:r w:rsidRPr="008A50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társadalmi és anyagi helyzet „lobbantott” szerelmet, a szülők döntésével.</w:t>
      </w:r>
    </w:p>
    <w:p w:rsidR="00142B6B" w:rsidRPr="008A503E" w:rsidRDefault="008A503E" w:rsidP="008A503E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Az ír hagyományok szerint a</w:t>
      </w:r>
      <w:r w:rsidR="00540B0A" w:rsidRPr="008A50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jegygyűrű generációkon át öröklődött. </w:t>
      </w:r>
      <w:r w:rsidR="00E6732F" w:rsidRPr="008A50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tradicionális karikagyűrűn látható formák:</w:t>
      </w:r>
    </w:p>
    <w:p w:rsidR="00E6732F" w:rsidRPr="008A503E" w:rsidRDefault="00E6732F" w:rsidP="008A503E">
      <w:pPr>
        <w:pStyle w:val="Listaszerbekezds"/>
        <w:numPr>
          <w:ilvl w:val="0"/>
          <w:numId w:val="3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8A50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szív – szeretet</w:t>
      </w:r>
      <w:r w:rsidR="00094185" w:rsidRPr="008A50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, </w:t>
      </w:r>
    </w:p>
    <w:p w:rsidR="00E6732F" w:rsidRPr="008A503E" w:rsidRDefault="00E6732F" w:rsidP="008A503E">
      <w:pPr>
        <w:pStyle w:val="Listaszerbekezds"/>
        <w:numPr>
          <w:ilvl w:val="0"/>
          <w:numId w:val="3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8A50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korona – hűség</w:t>
      </w:r>
      <w:r w:rsidR="00094185" w:rsidRPr="008A50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E6732F" w:rsidRPr="008A503E" w:rsidRDefault="00E6732F" w:rsidP="008A503E">
      <w:pPr>
        <w:pStyle w:val="Listaszerbekezds"/>
        <w:numPr>
          <w:ilvl w:val="0"/>
          <w:numId w:val="3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8A50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karok - barátság</w:t>
      </w:r>
      <w:r w:rsidR="00094185" w:rsidRPr="008A50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094185" w:rsidRPr="008A50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szimbólumaként</w:t>
      </w:r>
    </w:p>
    <w:p w:rsidR="00F206FE" w:rsidRPr="008A503E" w:rsidRDefault="000B21D3" w:rsidP="008A503E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A503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="00094185" w:rsidRPr="008A503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templomi szertartás</w:t>
      </w:r>
      <w:r w:rsidRPr="008A503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on tradicionális ír népdalok szóltak.</w:t>
      </w:r>
      <w:r w:rsidR="00BA215F" w:rsidRPr="008A503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ceremónián összekötötték az ifjú pár kezét, az összetartozást jelképezve és a közös élet kezdetét, gyertyagyújtással jelképezték.  </w:t>
      </w:r>
    </w:p>
    <w:p w:rsidR="00BA215F" w:rsidRPr="00F206FE" w:rsidRDefault="00BA215F" w:rsidP="00BA215F">
      <w:pPr>
        <w:pStyle w:val="Cmsor2"/>
      </w:pPr>
      <w:r>
        <w:t>Ír esküvő napjainkban</w:t>
      </w:r>
    </w:p>
    <w:p w:rsidR="00F206FE" w:rsidRPr="00F206FE" w:rsidRDefault="00BA215F" w:rsidP="008A503E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A503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Írországban sem tér el az esküvői szertartás az európai esküvőktől. Talán csak annyiban, hogy minden nemzet becsempészi hagyományait</w:t>
      </w:r>
      <w:r w:rsidR="00800572" w:rsidRPr="008A503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egy-egy rituálé, </w:t>
      </w:r>
      <w:r w:rsidR="00BA78B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szokás, tárgy, gondolat erejéig, ahogy az írek is.</w:t>
      </w:r>
      <w:r w:rsidR="00800572" w:rsidRPr="008A503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Így minden esküvő „megfelel” a modern kor „elvárásainak”, és mégis megtartja egyediségét, hagyományát. </w:t>
      </w:r>
      <w:r w:rsidRPr="008A503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F206FE" w:rsidRPr="00F206FE" w:rsidRDefault="00800572" w:rsidP="00800572">
      <w:pPr>
        <w:pStyle w:val="Cmsor2"/>
      </w:pPr>
      <w:r>
        <w:t>Érdekesség, hagyomány, tradíció</w:t>
      </w:r>
    </w:p>
    <w:p w:rsidR="005B0CFE" w:rsidRPr="00BA78B6" w:rsidRDefault="00800572" w:rsidP="008A503E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8A503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Az esküvői torta stílusában a hagyományt köszön vissza, a fehér mázzal és a </w:t>
      </w:r>
      <w:r w:rsidRPr="008A50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lóherével díszí</w:t>
      </w:r>
      <w:r w:rsidR="005B0CFE" w:rsidRPr="008A50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tve.</w:t>
      </w:r>
      <w:r w:rsidR="00BA78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</w:t>
      </w:r>
      <w:r w:rsidR="005B0CFE" w:rsidRPr="008A503E">
        <w:rPr>
          <w:rFonts w:ascii="Times New Roman" w:hAnsi="Times New Roman" w:cs="Times New Roman"/>
          <w:color w:val="3D363B"/>
          <w:sz w:val="24"/>
          <w:szCs w:val="24"/>
          <w:shd w:val="clear" w:color="auto" w:fill="FFFFFF"/>
        </w:rPr>
        <w:t xml:space="preserve">A lóhere Szent Patrik napjának központi szimbóluma lett.  </w:t>
      </w:r>
    </w:p>
    <w:p w:rsidR="005B0CFE" w:rsidRPr="008A503E" w:rsidRDefault="005B0CFE" w:rsidP="008A503E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color w:val="3D363B"/>
          <w:sz w:val="24"/>
          <w:szCs w:val="24"/>
          <w:shd w:val="clear" w:color="auto" w:fill="FFFFFF"/>
        </w:rPr>
      </w:pPr>
      <w:r w:rsidRPr="008A503E">
        <w:rPr>
          <w:rFonts w:ascii="Times New Roman" w:hAnsi="Times New Roman" w:cs="Times New Roman"/>
          <w:color w:val="3D363B"/>
          <w:sz w:val="24"/>
          <w:szCs w:val="24"/>
          <w:shd w:val="clear" w:color="auto" w:fill="FFFFFF"/>
        </w:rPr>
        <w:t xml:space="preserve">A legenda szerint Szent Patrik </w:t>
      </w:r>
      <w:proofErr w:type="gramStart"/>
      <w:r w:rsidRPr="008A503E">
        <w:rPr>
          <w:rFonts w:ascii="Times New Roman" w:hAnsi="Times New Roman" w:cs="Times New Roman"/>
          <w:color w:val="3D363B"/>
          <w:sz w:val="24"/>
          <w:szCs w:val="24"/>
          <w:shd w:val="clear" w:color="auto" w:fill="FFFFFF"/>
        </w:rPr>
        <w:t>a</w:t>
      </w:r>
      <w:proofErr w:type="gramEnd"/>
      <w:r w:rsidRPr="008A503E">
        <w:rPr>
          <w:rFonts w:ascii="Times New Roman" w:hAnsi="Times New Roman" w:cs="Times New Roman"/>
          <w:color w:val="3D363B"/>
          <w:sz w:val="24"/>
          <w:szCs w:val="24"/>
          <w:shd w:val="clear" w:color="auto" w:fill="FFFFFF"/>
        </w:rPr>
        <w:t xml:space="preserve"> egy háromlevelű lóherével magyarázta </w:t>
      </w:r>
      <w:r w:rsidRPr="008A503E">
        <w:rPr>
          <w:rFonts w:ascii="Times New Roman" w:hAnsi="Times New Roman" w:cs="Times New Roman"/>
          <w:color w:val="3D363B"/>
          <w:sz w:val="24"/>
          <w:szCs w:val="24"/>
          <w:shd w:val="clear" w:color="auto" w:fill="FFFFFF"/>
        </w:rPr>
        <w:t xml:space="preserve">a </w:t>
      </w:r>
      <w:r w:rsidRPr="008A503E">
        <w:rPr>
          <w:rFonts w:ascii="Times New Roman" w:hAnsi="Times New Roman" w:cs="Times New Roman"/>
          <w:color w:val="3D363B"/>
          <w:sz w:val="24"/>
          <w:szCs w:val="24"/>
          <w:shd w:val="clear" w:color="auto" w:fill="FFFFFF"/>
        </w:rPr>
        <w:t>Szentháromság tanát az íreknek, a keresztény tanításban a</w:t>
      </w:r>
      <w:r w:rsidRPr="008A503E">
        <w:rPr>
          <w:rFonts w:ascii="Times New Roman" w:hAnsi="Times New Roman" w:cs="Times New Roman"/>
          <w:color w:val="3D363B"/>
          <w:sz w:val="24"/>
          <w:szCs w:val="24"/>
          <w:shd w:val="clear" w:color="auto" w:fill="FFFFFF"/>
        </w:rPr>
        <w:t xml:space="preserve"> három isteni személy egységét jelezve ezzel. </w:t>
      </w:r>
      <w:r w:rsidRPr="008A503E">
        <w:rPr>
          <w:rFonts w:ascii="Times New Roman" w:hAnsi="Times New Roman" w:cs="Times New Roman"/>
          <w:color w:val="3D363B"/>
          <w:sz w:val="24"/>
          <w:szCs w:val="24"/>
          <w:shd w:val="clear" w:color="auto" w:fill="FFFFFF"/>
        </w:rPr>
        <w:t xml:space="preserve">A </w:t>
      </w:r>
      <w:r w:rsidRPr="008A503E">
        <w:rPr>
          <w:rFonts w:ascii="Times New Roman" w:hAnsi="Times New Roman" w:cs="Times New Roman"/>
          <w:color w:val="3D363B"/>
          <w:sz w:val="24"/>
          <w:szCs w:val="24"/>
          <w:shd w:val="clear" w:color="auto" w:fill="FFFFFF"/>
        </w:rPr>
        <w:lastRenderedPageBreak/>
        <w:t xml:space="preserve">háromlevelű lóherét már a kereszténységet megelőzően is szent növénynek tartották Írországban. </w:t>
      </w:r>
      <w:r w:rsidRPr="008A503E">
        <w:rPr>
          <w:rFonts w:ascii="Times New Roman" w:hAnsi="Times New Roman" w:cs="Times New Roman"/>
          <w:color w:val="3D363B"/>
          <w:sz w:val="24"/>
          <w:szCs w:val="24"/>
          <w:shd w:val="clear" w:color="auto" w:fill="FFFFFF"/>
        </w:rPr>
        <w:t>A</w:t>
      </w:r>
      <w:r w:rsidRPr="008A503E">
        <w:rPr>
          <w:rFonts w:ascii="Times New Roman" w:hAnsi="Times New Roman" w:cs="Times New Roman"/>
          <w:color w:val="3D363B"/>
          <w:sz w:val="24"/>
          <w:szCs w:val="24"/>
          <w:shd w:val="clear" w:color="auto" w:fill="FFFFFF"/>
        </w:rPr>
        <w:t>z újjászületést és az örök életet</w:t>
      </w:r>
      <w:r w:rsidR="005E4C40" w:rsidRPr="008A503E">
        <w:rPr>
          <w:rFonts w:ascii="Times New Roman" w:hAnsi="Times New Roman" w:cs="Times New Roman"/>
          <w:color w:val="3D363B"/>
          <w:sz w:val="24"/>
          <w:szCs w:val="24"/>
          <w:shd w:val="clear" w:color="auto" w:fill="FFFFFF"/>
        </w:rPr>
        <w:t xml:space="preserve"> jelképezi a zöld, három levele az </w:t>
      </w:r>
      <w:r w:rsidRPr="008A503E">
        <w:rPr>
          <w:rFonts w:ascii="Times New Roman" w:hAnsi="Times New Roman" w:cs="Times New Roman"/>
          <w:color w:val="3D363B"/>
          <w:sz w:val="24"/>
          <w:szCs w:val="24"/>
          <w:shd w:val="clear" w:color="auto" w:fill="FFFFFF"/>
        </w:rPr>
        <w:t>ősi hármas istenségeket szimbolizálta.</w:t>
      </w:r>
    </w:p>
    <w:p w:rsidR="008A503E" w:rsidRDefault="001C7488" w:rsidP="008A503E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color w:val="3D363B"/>
          <w:sz w:val="24"/>
          <w:szCs w:val="24"/>
          <w:shd w:val="clear" w:color="auto" w:fill="FFFFFF"/>
        </w:rPr>
      </w:pPr>
      <w:r w:rsidRPr="008A503E">
        <w:rPr>
          <w:rFonts w:ascii="Times New Roman" w:hAnsi="Times New Roman" w:cs="Times New Roman"/>
          <w:b/>
          <w:color w:val="3D363B"/>
          <w:sz w:val="24"/>
          <w:szCs w:val="24"/>
          <w:shd w:val="clear" w:color="auto" w:fill="FFFFFF"/>
        </w:rPr>
        <w:t>Az Ír esk</w:t>
      </w:r>
      <w:r w:rsidR="00E252BE" w:rsidRPr="008A503E">
        <w:rPr>
          <w:rFonts w:ascii="Times New Roman" w:hAnsi="Times New Roman" w:cs="Times New Roman"/>
          <w:b/>
          <w:color w:val="3D363B"/>
          <w:sz w:val="24"/>
          <w:szCs w:val="24"/>
          <w:shd w:val="clear" w:color="auto" w:fill="FFFFFF"/>
        </w:rPr>
        <w:t>üvőkön</w:t>
      </w:r>
      <w:r w:rsidR="00E252BE" w:rsidRPr="008A503E">
        <w:rPr>
          <w:rFonts w:ascii="Times New Roman" w:hAnsi="Times New Roman" w:cs="Times New Roman"/>
          <w:color w:val="3D363B"/>
          <w:sz w:val="24"/>
          <w:szCs w:val="24"/>
          <w:shd w:val="clear" w:color="auto" w:fill="FFFFFF"/>
        </w:rPr>
        <w:t xml:space="preserve"> a különböző jelképek megjelennek a meghívókon, a gyertyákon, kiegészítőkön. </w:t>
      </w:r>
    </w:p>
    <w:p w:rsidR="008A503E" w:rsidRPr="008A503E" w:rsidRDefault="008A503E" w:rsidP="008A503E">
      <w:pPr>
        <w:shd w:val="clear" w:color="auto" w:fill="FFFFFF"/>
        <w:spacing w:after="100" w:afterAutospacing="1" w:line="360" w:lineRule="auto"/>
        <w:jc w:val="both"/>
        <w:rPr>
          <w:rStyle w:val="Hiperhivatkoz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503E">
        <w:rPr>
          <w:rFonts w:ascii="Times New Roman" w:hAnsi="Times New Roman" w:cs="Times New Roman"/>
          <w:color w:val="3D363B"/>
          <w:sz w:val="24"/>
          <w:szCs w:val="24"/>
          <w:shd w:val="clear" w:color="auto" w:fill="FFFFFF"/>
        </w:rPr>
        <w:t xml:space="preserve">A </w:t>
      </w:r>
      <w:r w:rsidRPr="008A503E">
        <w:rPr>
          <w:rFonts w:ascii="Times New Roman" w:hAnsi="Times New Roman" w:cs="Times New Roman"/>
          <w:color w:val="3D363B"/>
          <w:sz w:val="24"/>
          <w:szCs w:val="24"/>
          <w:shd w:val="clear" w:color="auto" w:fill="FFFFFF"/>
        </w:rPr>
        <w:fldChar w:fldCharType="begin"/>
      </w:r>
      <w:r w:rsidRPr="008A503E">
        <w:rPr>
          <w:rFonts w:ascii="Times New Roman" w:hAnsi="Times New Roman" w:cs="Times New Roman"/>
          <w:color w:val="3D363B"/>
          <w:sz w:val="24"/>
          <w:szCs w:val="24"/>
          <w:shd w:val="clear" w:color="auto" w:fill="FFFFFF"/>
        </w:rPr>
        <w:instrText xml:space="preserve"> HYPERLINK "https://www.menyegzolap.hu/cikk/2013/10/22/ir-eskuvo" </w:instrText>
      </w:r>
      <w:r w:rsidRPr="008A503E">
        <w:rPr>
          <w:rFonts w:ascii="Times New Roman" w:hAnsi="Times New Roman" w:cs="Times New Roman"/>
          <w:color w:val="3D363B"/>
          <w:sz w:val="24"/>
          <w:szCs w:val="24"/>
          <w:shd w:val="clear" w:color="auto" w:fill="FFFFFF"/>
        </w:rPr>
      </w:r>
      <w:r w:rsidRPr="008A503E">
        <w:rPr>
          <w:rFonts w:ascii="Times New Roman" w:hAnsi="Times New Roman" w:cs="Times New Roman"/>
          <w:color w:val="3D363B"/>
          <w:sz w:val="24"/>
          <w:szCs w:val="24"/>
          <w:shd w:val="clear" w:color="auto" w:fill="FFFFFF"/>
        </w:rPr>
        <w:fldChar w:fldCharType="separate"/>
      </w:r>
      <w:r w:rsidRPr="008A503E">
        <w:rPr>
          <w:rStyle w:val="Hiperhivatkozs"/>
          <w:rFonts w:ascii="Times New Roman" w:hAnsi="Times New Roman" w:cs="Times New Roman"/>
          <w:sz w:val="24"/>
          <w:szCs w:val="24"/>
          <w:shd w:val="clear" w:color="auto" w:fill="FFFFFF"/>
        </w:rPr>
        <w:t xml:space="preserve">kézzel készített, fényképpel ellátott, egyedi készítésű gyertyák, elengedhetetlen kellékei az ír esküvőknek és </w:t>
      </w:r>
      <w:proofErr w:type="gramStart"/>
      <w:r w:rsidRPr="008A503E">
        <w:rPr>
          <w:rStyle w:val="Hiperhivatkozs"/>
          <w:rFonts w:ascii="Times New Roman" w:hAnsi="Times New Roman" w:cs="Times New Roman"/>
          <w:sz w:val="24"/>
          <w:szCs w:val="24"/>
          <w:shd w:val="clear" w:color="auto" w:fill="FFFFFF"/>
        </w:rPr>
        <w:t>az  ír</w:t>
      </w:r>
      <w:proofErr w:type="gramEnd"/>
      <w:r w:rsidRPr="008A503E">
        <w:rPr>
          <w:rStyle w:val="Hiperhivatkozs"/>
          <w:rFonts w:ascii="Times New Roman" w:hAnsi="Times New Roman" w:cs="Times New Roman"/>
          <w:sz w:val="24"/>
          <w:szCs w:val="24"/>
          <w:shd w:val="clear" w:color="auto" w:fill="FFFFFF"/>
        </w:rPr>
        <w:t xml:space="preserve"> ünnepeknek.</w:t>
      </w:r>
    </w:p>
    <w:p w:rsidR="005E4C40" w:rsidRPr="008A503E" w:rsidRDefault="008A503E" w:rsidP="008A503E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color w:val="3D363B"/>
          <w:sz w:val="24"/>
          <w:szCs w:val="24"/>
          <w:shd w:val="clear" w:color="auto" w:fill="FFFFFF"/>
        </w:rPr>
      </w:pPr>
      <w:r w:rsidRPr="008A503E">
        <w:rPr>
          <w:rFonts w:ascii="Times New Roman" w:hAnsi="Times New Roman" w:cs="Times New Roman"/>
          <w:color w:val="3D363B"/>
          <w:sz w:val="24"/>
          <w:szCs w:val="24"/>
          <w:shd w:val="clear" w:color="auto" w:fill="FFFFFF"/>
        </w:rPr>
        <w:fldChar w:fldCharType="end"/>
      </w:r>
      <w:bookmarkStart w:id="0" w:name="_GoBack"/>
      <w:bookmarkEnd w:id="0"/>
    </w:p>
    <w:p w:rsidR="00F206FE" w:rsidRPr="00F206FE" w:rsidRDefault="00F206FE" w:rsidP="008A503E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sectPr w:rsidR="00F206FE" w:rsidRPr="00F2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 Nova Cond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2F4"/>
    <w:multiLevelType w:val="hybridMultilevel"/>
    <w:tmpl w:val="78220D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85BEB"/>
    <w:multiLevelType w:val="multilevel"/>
    <w:tmpl w:val="1458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2343D"/>
    <w:multiLevelType w:val="hybridMultilevel"/>
    <w:tmpl w:val="8DAC9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FE"/>
    <w:rsid w:val="00094185"/>
    <w:rsid w:val="000B21D3"/>
    <w:rsid w:val="001170AF"/>
    <w:rsid w:val="00142B6B"/>
    <w:rsid w:val="001C7488"/>
    <w:rsid w:val="00501918"/>
    <w:rsid w:val="00540B0A"/>
    <w:rsid w:val="005B0CFE"/>
    <w:rsid w:val="005E4C40"/>
    <w:rsid w:val="006B1901"/>
    <w:rsid w:val="00800572"/>
    <w:rsid w:val="008A503E"/>
    <w:rsid w:val="00BA215F"/>
    <w:rsid w:val="00BA78B6"/>
    <w:rsid w:val="00DB6F45"/>
    <w:rsid w:val="00DF74C2"/>
    <w:rsid w:val="00E252BE"/>
    <w:rsid w:val="00E6732F"/>
    <w:rsid w:val="00F206FE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918"/>
  </w:style>
  <w:style w:type="paragraph" w:styleId="Cmsor1">
    <w:name w:val="heading 1"/>
    <w:basedOn w:val="Norml"/>
    <w:next w:val="Norml"/>
    <w:link w:val="Cmsor1Char"/>
    <w:uiPriority w:val="9"/>
    <w:qFormat/>
    <w:rsid w:val="00501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Cmsor2">
    <w:name w:val="heading 2"/>
    <w:basedOn w:val="Norml"/>
    <w:link w:val="Cmsor2Char"/>
    <w:autoRedefine/>
    <w:uiPriority w:val="9"/>
    <w:qFormat/>
    <w:rsid w:val="00501918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548DD4" w:themeColor="text2" w:themeTint="99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01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1918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01918"/>
    <w:rPr>
      <w:rFonts w:asciiTheme="majorHAnsi" w:eastAsia="Times New Roman" w:hAnsiTheme="majorHAnsi" w:cs="Times New Roman"/>
      <w:b/>
      <w:bCs/>
      <w:color w:val="548DD4" w:themeColor="text2" w:themeTint="99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019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501918"/>
    <w:rPr>
      <w:b/>
      <w:bCs/>
    </w:rPr>
  </w:style>
  <w:style w:type="paragraph" w:styleId="Listaszerbekezds">
    <w:name w:val="List Paragraph"/>
    <w:basedOn w:val="Norml"/>
    <w:uiPriority w:val="34"/>
    <w:qFormat/>
    <w:rsid w:val="00501918"/>
    <w:pPr>
      <w:spacing w:after="160" w:line="240" w:lineRule="auto"/>
      <w:ind w:left="720"/>
      <w:contextualSpacing/>
      <w:jc w:val="both"/>
    </w:pPr>
    <w:rPr>
      <w:rFonts w:ascii="Open Sans" w:hAnsi="Open Sans"/>
    </w:rPr>
  </w:style>
  <w:style w:type="character" w:styleId="Hiperhivatkozs">
    <w:name w:val="Hyperlink"/>
    <w:basedOn w:val="Bekezdsalapbettpusa"/>
    <w:uiPriority w:val="99"/>
    <w:unhideWhenUsed/>
    <w:rsid w:val="00F206F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2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206FE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918"/>
  </w:style>
  <w:style w:type="paragraph" w:styleId="Cmsor1">
    <w:name w:val="heading 1"/>
    <w:basedOn w:val="Norml"/>
    <w:next w:val="Norml"/>
    <w:link w:val="Cmsor1Char"/>
    <w:uiPriority w:val="9"/>
    <w:qFormat/>
    <w:rsid w:val="00501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Cmsor2">
    <w:name w:val="heading 2"/>
    <w:basedOn w:val="Norml"/>
    <w:link w:val="Cmsor2Char"/>
    <w:autoRedefine/>
    <w:uiPriority w:val="9"/>
    <w:qFormat/>
    <w:rsid w:val="00501918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548DD4" w:themeColor="text2" w:themeTint="99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01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1918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01918"/>
    <w:rPr>
      <w:rFonts w:asciiTheme="majorHAnsi" w:eastAsia="Times New Roman" w:hAnsiTheme="majorHAnsi" w:cs="Times New Roman"/>
      <w:b/>
      <w:bCs/>
      <w:color w:val="548DD4" w:themeColor="text2" w:themeTint="99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019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501918"/>
    <w:rPr>
      <w:b/>
      <w:bCs/>
    </w:rPr>
  </w:style>
  <w:style w:type="paragraph" w:styleId="Listaszerbekezds">
    <w:name w:val="List Paragraph"/>
    <w:basedOn w:val="Norml"/>
    <w:uiPriority w:val="34"/>
    <w:qFormat/>
    <w:rsid w:val="00501918"/>
    <w:pPr>
      <w:spacing w:after="160" w:line="240" w:lineRule="auto"/>
      <w:ind w:left="720"/>
      <w:contextualSpacing/>
      <w:jc w:val="both"/>
    </w:pPr>
    <w:rPr>
      <w:rFonts w:ascii="Open Sans" w:hAnsi="Open Sans"/>
    </w:rPr>
  </w:style>
  <w:style w:type="character" w:styleId="Hiperhivatkozs">
    <w:name w:val="Hyperlink"/>
    <w:basedOn w:val="Bekezdsalapbettpusa"/>
    <w:uiPriority w:val="99"/>
    <w:unhideWhenUsed/>
    <w:rsid w:val="00F206F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2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206FE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247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Kósa Judit</dc:creator>
  <cp:lastModifiedBy>Tóthné Kósa Judit</cp:lastModifiedBy>
  <cp:revision>8</cp:revision>
  <dcterms:created xsi:type="dcterms:W3CDTF">2019-06-07T09:31:00Z</dcterms:created>
  <dcterms:modified xsi:type="dcterms:W3CDTF">2019-06-07T18:46:00Z</dcterms:modified>
</cp:coreProperties>
</file>